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80721" w14:textId="05708389" w:rsidR="00745216" w:rsidRDefault="00745216" w:rsidP="008C4352">
      <w:pPr>
        <w:tabs>
          <w:tab w:val="left" w:pos="3105"/>
        </w:tabs>
        <w:jc w:val="center"/>
        <w:rPr>
          <w:rFonts w:ascii="Nunito Sans" w:hAnsi="Nunito Sans" w:cs="Arial"/>
          <w:sz w:val="20"/>
        </w:rPr>
      </w:pPr>
    </w:p>
    <w:p w14:paraId="1CC9C6EF" w14:textId="1A4779DF" w:rsidR="008C4352" w:rsidRDefault="008C4352" w:rsidP="008C4352">
      <w:pPr>
        <w:pStyle w:val="Heading1"/>
        <w:jc w:val="center"/>
        <w:rPr>
          <w:rFonts w:ascii="Nunito Sans ExtraBold" w:hAnsi="Nunito Sans ExtraBold"/>
          <w:sz w:val="28"/>
          <w:szCs w:val="28"/>
        </w:rPr>
      </w:pPr>
      <w:r w:rsidRPr="00FC34DE">
        <w:rPr>
          <w:rFonts w:ascii="Nunito Sans ExtraBold" w:hAnsi="Nunito Sans ExtraBold"/>
          <w:sz w:val="28"/>
          <w:szCs w:val="28"/>
        </w:rPr>
        <w:t>BOARD OF ZONING APPEALS</w:t>
      </w:r>
    </w:p>
    <w:p w14:paraId="010C70FB" w14:textId="01900343" w:rsidR="00FC34DE" w:rsidRDefault="001D39EF" w:rsidP="00FC34DE">
      <w:pPr>
        <w:ind w:right="720"/>
        <w:jc w:val="center"/>
        <w:rPr>
          <w:rFonts w:ascii="Nunito Sans ExtraBold" w:eastAsia="Arial" w:hAnsi="Nunito Sans ExtraBold" w:cs="Arial"/>
          <w:b/>
          <w:sz w:val="28"/>
          <w:szCs w:val="28"/>
        </w:rPr>
      </w:pPr>
      <w:r>
        <w:rPr>
          <w:rFonts w:ascii="Nunito Sans ExtraBold" w:eastAsia="Arial" w:hAnsi="Nunito Sans ExtraBold" w:cs="Arial"/>
          <w:b/>
          <w:sz w:val="28"/>
          <w:szCs w:val="28"/>
        </w:rPr>
        <w:t xml:space="preserve">     </w:t>
      </w:r>
      <w:r w:rsidR="00826753">
        <w:rPr>
          <w:rFonts w:ascii="Nunito Sans ExtraBold" w:eastAsia="Arial" w:hAnsi="Nunito Sans ExtraBold" w:cs="Arial"/>
          <w:b/>
          <w:sz w:val="28"/>
          <w:szCs w:val="28"/>
        </w:rPr>
        <w:t>FEBRUARY</w:t>
      </w:r>
      <w:r w:rsidR="000272A9">
        <w:rPr>
          <w:rFonts w:ascii="Nunito Sans ExtraBold" w:eastAsia="Arial" w:hAnsi="Nunito Sans ExtraBold" w:cs="Arial"/>
          <w:b/>
          <w:sz w:val="28"/>
          <w:szCs w:val="28"/>
        </w:rPr>
        <w:t xml:space="preserve"> </w:t>
      </w:r>
      <w:r w:rsidR="00826753">
        <w:rPr>
          <w:rFonts w:ascii="Nunito Sans ExtraBold" w:eastAsia="Arial" w:hAnsi="Nunito Sans ExtraBold" w:cs="Arial"/>
          <w:b/>
          <w:sz w:val="28"/>
          <w:szCs w:val="28"/>
        </w:rPr>
        <w:t>08</w:t>
      </w:r>
      <w:r w:rsidR="00FC34DE" w:rsidRPr="00FC34DE">
        <w:rPr>
          <w:rFonts w:ascii="Nunito Sans ExtraBold" w:eastAsia="Arial" w:hAnsi="Nunito Sans ExtraBold" w:cs="Arial"/>
          <w:b/>
          <w:sz w:val="28"/>
          <w:szCs w:val="28"/>
        </w:rPr>
        <w:t xml:space="preserve">, </w:t>
      </w:r>
      <w:r w:rsidR="00F56CA9" w:rsidRPr="00FC34DE">
        <w:rPr>
          <w:rFonts w:ascii="Nunito Sans ExtraBold" w:eastAsia="Arial" w:hAnsi="Nunito Sans ExtraBold" w:cs="Arial"/>
          <w:b/>
          <w:sz w:val="28"/>
          <w:szCs w:val="28"/>
        </w:rPr>
        <w:t>202</w:t>
      </w:r>
      <w:r w:rsidR="00F56CA9">
        <w:rPr>
          <w:rFonts w:ascii="Nunito Sans ExtraBold" w:eastAsia="Arial" w:hAnsi="Nunito Sans ExtraBold" w:cs="Arial"/>
          <w:b/>
          <w:sz w:val="28"/>
          <w:szCs w:val="28"/>
        </w:rPr>
        <w:t>4,</w:t>
      </w:r>
      <w:r w:rsidR="00F33BDC">
        <w:rPr>
          <w:rFonts w:ascii="Nunito Sans ExtraBold" w:eastAsia="Arial" w:hAnsi="Nunito Sans ExtraBold" w:cs="Arial"/>
          <w:b/>
          <w:sz w:val="28"/>
          <w:szCs w:val="28"/>
        </w:rPr>
        <w:t xml:space="preserve"> Hearing</w:t>
      </w:r>
    </w:p>
    <w:p w14:paraId="2340353A" w14:textId="77777777" w:rsidR="00DA31BE" w:rsidRPr="00D35EF3" w:rsidRDefault="00DA31BE" w:rsidP="00FC34DE">
      <w:pPr>
        <w:ind w:right="720"/>
        <w:jc w:val="center"/>
        <w:rPr>
          <w:rFonts w:ascii="Nunito Sans ExtraBold" w:eastAsia="Arial" w:hAnsi="Nunito Sans ExtraBold" w:cs="Arial"/>
          <w:sz w:val="20"/>
        </w:rPr>
      </w:pPr>
    </w:p>
    <w:p w14:paraId="431B1549" w14:textId="38D7011F" w:rsidR="00FC34DE" w:rsidRPr="00D35EF3" w:rsidRDefault="00DA31BE" w:rsidP="00FC34DE">
      <w:pPr>
        <w:rPr>
          <w:rFonts w:ascii="Nunito Sans" w:hAnsi="Nunito Sans"/>
          <w:b/>
          <w:sz w:val="20"/>
        </w:rPr>
      </w:pPr>
      <w:r w:rsidRPr="00D35EF3">
        <w:rPr>
          <w:rFonts w:ascii="Nunito Sans" w:hAnsi="Nunito Sans"/>
          <w:b/>
          <w:sz w:val="20"/>
        </w:rPr>
        <w:t>Hearing and Deliberations.</w:t>
      </w:r>
    </w:p>
    <w:p w14:paraId="7F4901B8" w14:textId="77777777" w:rsidR="008C4352" w:rsidRPr="00D35EF3" w:rsidRDefault="008C4352" w:rsidP="008C4352">
      <w:pPr>
        <w:jc w:val="both"/>
        <w:rPr>
          <w:rFonts w:ascii="Nunito Sans" w:hAnsi="Nunito Sans"/>
          <w:b/>
          <w:sz w:val="20"/>
        </w:rPr>
      </w:pPr>
    </w:p>
    <w:p w14:paraId="51898C4A" w14:textId="01CA073E" w:rsidR="008C4352" w:rsidRDefault="008C4352" w:rsidP="00E258A4">
      <w:pPr>
        <w:jc w:val="both"/>
        <w:rPr>
          <w:rFonts w:ascii="Nunito Sans" w:hAnsi="Nunito Sans"/>
          <w:sz w:val="20"/>
        </w:rPr>
      </w:pPr>
      <w:r w:rsidRPr="00D35EF3">
        <w:rPr>
          <w:rFonts w:ascii="Nunito Sans" w:hAnsi="Nunito Sans"/>
          <w:b/>
          <w:sz w:val="20"/>
        </w:rPr>
        <w:t>Call to Order-</w:t>
      </w:r>
      <w:r w:rsidR="00E258A4">
        <w:rPr>
          <w:rFonts w:ascii="Nunito Sans" w:hAnsi="Nunito Sans"/>
          <w:b/>
          <w:sz w:val="20"/>
        </w:rPr>
        <w:t xml:space="preserve"> </w:t>
      </w:r>
      <w:r w:rsidRPr="00D35EF3">
        <w:rPr>
          <w:rFonts w:ascii="Nunito Sans" w:hAnsi="Nunito Sans"/>
          <w:sz w:val="20"/>
        </w:rPr>
        <w:t xml:space="preserve">James Stouffer, Jr., Chair, called the </w:t>
      </w:r>
      <w:r w:rsidR="00F56CA9" w:rsidRPr="00D35EF3">
        <w:rPr>
          <w:rFonts w:ascii="Nunito Sans" w:hAnsi="Nunito Sans"/>
          <w:sz w:val="20"/>
        </w:rPr>
        <w:t>January</w:t>
      </w:r>
      <w:r w:rsidR="000272A9" w:rsidRPr="00D35EF3">
        <w:rPr>
          <w:rFonts w:ascii="Nunito Sans" w:hAnsi="Nunito Sans"/>
          <w:sz w:val="20"/>
        </w:rPr>
        <w:t xml:space="preserve"> 11</w:t>
      </w:r>
      <w:r w:rsidRPr="00D35EF3">
        <w:rPr>
          <w:rFonts w:ascii="Nunito Sans" w:hAnsi="Nunito Sans"/>
          <w:sz w:val="20"/>
        </w:rPr>
        <w:t xml:space="preserve">, 2023, Board of Zoning Appeals meeting to order at </w:t>
      </w:r>
      <w:r w:rsidR="009905FF" w:rsidRPr="00826753">
        <w:rPr>
          <w:rFonts w:ascii="Nunito Sans" w:hAnsi="Nunito Sans"/>
          <w:color w:val="FF0000"/>
          <w:sz w:val="20"/>
        </w:rPr>
        <w:t>7:07</w:t>
      </w:r>
      <w:r w:rsidRPr="00826753">
        <w:rPr>
          <w:rFonts w:ascii="Nunito Sans" w:hAnsi="Nunito Sans"/>
          <w:b/>
          <w:color w:val="FF0000"/>
          <w:sz w:val="20"/>
        </w:rPr>
        <w:t xml:space="preserve"> </w:t>
      </w:r>
      <w:r w:rsidR="006F281E" w:rsidRPr="00D35EF3">
        <w:rPr>
          <w:rFonts w:ascii="Nunito Sans" w:hAnsi="Nunito Sans"/>
          <w:sz w:val="20"/>
        </w:rPr>
        <w:t>p.m.</w:t>
      </w:r>
      <w:r w:rsidRPr="00D35EF3">
        <w:rPr>
          <w:rFonts w:ascii="Nunito Sans" w:hAnsi="Nunito Sans"/>
          <w:sz w:val="20"/>
        </w:rPr>
        <w:t xml:space="preserve"> </w:t>
      </w:r>
      <w:r w:rsidR="00F56CA9" w:rsidRPr="00D35EF3">
        <w:rPr>
          <w:rFonts w:ascii="Nunito Sans" w:hAnsi="Nunito Sans"/>
          <w:sz w:val="20"/>
        </w:rPr>
        <w:t>Also,</w:t>
      </w:r>
      <w:r w:rsidRPr="00D35EF3">
        <w:rPr>
          <w:rFonts w:ascii="Nunito Sans" w:hAnsi="Nunito Sans"/>
          <w:sz w:val="20"/>
        </w:rPr>
        <w:t xml:space="preserve"> present we</w:t>
      </w:r>
      <w:r w:rsidR="006F281E" w:rsidRPr="00D35EF3">
        <w:rPr>
          <w:rFonts w:ascii="Nunito Sans" w:hAnsi="Nunito Sans"/>
          <w:sz w:val="20"/>
        </w:rPr>
        <w:t>re Board members</w:t>
      </w:r>
      <w:r w:rsidR="006F281E" w:rsidRPr="00826753">
        <w:rPr>
          <w:rFonts w:ascii="Nunito Sans" w:hAnsi="Nunito Sans"/>
          <w:color w:val="FF0000"/>
          <w:sz w:val="20"/>
        </w:rPr>
        <w:t xml:space="preserve"> G</w:t>
      </w:r>
      <w:r w:rsidR="003C060B" w:rsidRPr="00826753">
        <w:rPr>
          <w:rFonts w:ascii="Nunito Sans" w:hAnsi="Nunito Sans"/>
          <w:color w:val="FF0000"/>
          <w:sz w:val="20"/>
        </w:rPr>
        <w:t>regory</w:t>
      </w:r>
      <w:r w:rsidR="006F281E" w:rsidRPr="00826753">
        <w:rPr>
          <w:rFonts w:ascii="Nunito Sans" w:hAnsi="Nunito Sans"/>
          <w:color w:val="FF0000"/>
          <w:sz w:val="20"/>
        </w:rPr>
        <w:t xml:space="preserve"> Deck, </w:t>
      </w:r>
      <w:r w:rsidR="003C060B" w:rsidRPr="00826753">
        <w:rPr>
          <w:rFonts w:ascii="Nunito Sans" w:hAnsi="Nunito Sans"/>
          <w:color w:val="FF0000"/>
          <w:sz w:val="20"/>
        </w:rPr>
        <w:t>Laura</w:t>
      </w:r>
      <w:r w:rsidR="00007D4C" w:rsidRPr="00826753">
        <w:rPr>
          <w:rFonts w:ascii="Nunito Sans" w:hAnsi="Nunito Sans"/>
          <w:color w:val="FF0000"/>
          <w:sz w:val="20"/>
        </w:rPr>
        <w:t xml:space="preserve"> Lowery.</w:t>
      </w:r>
      <w:r w:rsidR="002712FB" w:rsidRPr="00826753">
        <w:rPr>
          <w:rFonts w:ascii="Nunito Sans" w:hAnsi="Nunito Sans"/>
          <w:color w:val="FF0000"/>
          <w:sz w:val="20"/>
        </w:rPr>
        <w:t xml:space="preserve"> </w:t>
      </w:r>
    </w:p>
    <w:p w14:paraId="7D315D35" w14:textId="77777777" w:rsidR="00E258A4" w:rsidRPr="00112BE9" w:rsidRDefault="00E258A4" w:rsidP="00112BE9">
      <w:pPr>
        <w:jc w:val="both"/>
        <w:rPr>
          <w:rFonts w:ascii="Nunito Sans" w:hAnsi="Nunito Sans"/>
          <w:b/>
          <w:bCs/>
          <w:sz w:val="20"/>
        </w:rPr>
      </w:pPr>
    </w:p>
    <w:p w14:paraId="24D7E035" w14:textId="3E4992F1" w:rsidR="008C4352" w:rsidRPr="00D35EF3" w:rsidRDefault="008C4352" w:rsidP="008C4352">
      <w:pPr>
        <w:pStyle w:val="Heading2"/>
        <w:jc w:val="both"/>
        <w:rPr>
          <w:rFonts w:ascii="Nunito Sans" w:hAnsi="Nunito Sans"/>
          <w:b/>
          <w:color w:val="auto"/>
          <w:sz w:val="20"/>
          <w:szCs w:val="20"/>
        </w:rPr>
      </w:pPr>
      <w:r w:rsidRPr="00D35EF3">
        <w:rPr>
          <w:rFonts w:ascii="Nunito Sans" w:hAnsi="Nunito Sans"/>
          <w:b/>
          <w:color w:val="auto"/>
          <w:sz w:val="20"/>
          <w:szCs w:val="20"/>
        </w:rPr>
        <w:t>Cases under Review-</w:t>
      </w:r>
    </w:p>
    <w:p w14:paraId="6FE5D694" w14:textId="77777777" w:rsidR="00FB362A" w:rsidRPr="00D35EF3" w:rsidRDefault="00FB362A" w:rsidP="00FB362A">
      <w:pPr>
        <w:spacing w:line="256" w:lineRule="auto"/>
        <w:ind w:left="720"/>
        <w:jc w:val="both"/>
        <w:rPr>
          <w:rFonts w:ascii="Nunito Sans" w:hAnsi="Nunito Sans"/>
          <w:sz w:val="20"/>
        </w:rPr>
      </w:pPr>
    </w:p>
    <w:p w14:paraId="51FABBBD" w14:textId="77777777" w:rsidR="00D35EF3" w:rsidRPr="00D35EF3" w:rsidRDefault="00D35EF3" w:rsidP="00D35EF3">
      <w:pPr>
        <w:ind w:left="720"/>
        <w:rPr>
          <w:rFonts w:ascii="Nunito Sans" w:hAnsi="Nunito Sans"/>
          <w:sz w:val="20"/>
        </w:rPr>
      </w:pPr>
      <w:r w:rsidRPr="00D35EF3">
        <w:rPr>
          <w:rFonts w:ascii="Nunito Sans" w:hAnsi="Nunito Sans"/>
          <w:b/>
          <w:bCs/>
          <w:sz w:val="20"/>
        </w:rPr>
        <w:t>Case No. Z-2023-10</w:t>
      </w:r>
      <w:r w:rsidRPr="00D35EF3">
        <w:rPr>
          <w:rFonts w:ascii="Nunito Sans" w:hAnsi="Nunito Sans"/>
          <w:sz w:val="20"/>
        </w:rPr>
        <w:t xml:space="preserve"> – To hear an administrative appeal filed by </w:t>
      </w:r>
      <w:proofErr w:type="spellStart"/>
      <w:r w:rsidRPr="00D35EF3">
        <w:rPr>
          <w:rFonts w:ascii="Nunito Sans" w:hAnsi="Nunito Sans"/>
          <w:sz w:val="20"/>
        </w:rPr>
        <w:t>Nsabar</w:t>
      </w:r>
      <w:proofErr w:type="spellEnd"/>
      <w:r w:rsidRPr="00D35EF3">
        <w:rPr>
          <w:rFonts w:ascii="Nunito Sans" w:hAnsi="Nunito Sans"/>
          <w:sz w:val="20"/>
        </w:rPr>
        <w:t xml:space="preserve"> </w:t>
      </w:r>
      <w:proofErr w:type="spellStart"/>
      <w:r w:rsidRPr="00D35EF3">
        <w:rPr>
          <w:rFonts w:ascii="Nunito Sans" w:hAnsi="Nunito Sans"/>
          <w:sz w:val="20"/>
        </w:rPr>
        <w:t>Neru</w:t>
      </w:r>
      <w:proofErr w:type="spellEnd"/>
      <w:r w:rsidRPr="00D35EF3">
        <w:rPr>
          <w:rFonts w:ascii="Nunito Sans" w:hAnsi="Nunito Sans"/>
          <w:sz w:val="20"/>
        </w:rPr>
        <w:t xml:space="preserve"> regarding the issuance of a notice of zoning violation addressing construction of facilities in violation of setback requirements on property located at 309 South Potomac Street and located in the RO Zoning District, per Section U.7.a of the Zoning Ordinance (Article 4 of the Land Management Code). Parties aggrieved by a decision of the zoning administrator or someone acting on his behalf may appeal that decision to the Board of Zoning Appeals. For more information, please contact the Board’s staff @ 301-739-8577 ext. 138 or planning@hagerstownmd.org.</w:t>
      </w:r>
    </w:p>
    <w:p w14:paraId="504CA894" w14:textId="77777777" w:rsidR="00DF77AE" w:rsidRPr="00D35EF3" w:rsidRDefault="00DF77AE" w:rsidP="008C4352">
      <w:pPr>
        <w:spacing w:line="256" w:lineRule="auto"/>
        <w:ind w:left="720"/>
        <w:jc w:val="both"/>
        <w:rPr>
          <w:rFonts w:ascii="Nunito Sans" w:hAnsi="Nunito Sans"/>
          <w:bCs/>
          <w:sz w:val="20"/>
        </w:rPr>
      </w:pPr>
    </w:p>
    <w:p w14:paraId="6CDA2638" w14:textId="6B0DC784" w:rsidR="00E316EC" w:rsidRPr="00826753" w:rsidRDefault="000272A9" w:rsidP="006163B1">
      <w:pPr>
        <w:spacing w:line="256" w:lineRule="auto"/>
        <w:ind w:left="720"/>
        <w:jc w:val="both"/>
        <w:rPr>
          <w:rFonts w:ascii="Nunito Sans" w:hAnsi="Nunito Sans"/>
          <w:color w:val="FF0000"/>
          <w:sz w:val="20"/>
        </w:rPr>
      </w:pPr>
      <w:r w:rsidRPr="00826753">
        <w:rPr>
          <w:rFonts w:ascii="Nunito Sans" w:hAnsi="Nunito Sans"/>
          <w:bCs/>
          <w:color w:val="FF0000"/>
          <w:sz w:val="20"/>
        </w:rPr>
        <w:t>Vote – Approved- 3</w:t>
      </w:r>
      <w:r w:rsidR="006F281E" w:rsidRPr="00826753">
        <w:rPr>
          <w:rFonts w:ascii="Nunito Sans" w:hAnsi="Nunito Sans"/>
          <w:bCs/>
          <w:color w:val="FF0000"/>
          <w:sz w:val="20"/>
        </w:rPr>
        <w:t xml:space="preserve">-0-0. (Stouffer, Deck, </w:t>
      </w:r>
      <w:r w:rsidR="00007D4C" w:rsidRPr="00826753">
        <w:rPr>
          <w:rFonts w:ascii="Nunito Sans" w:hAnsi="Nunito Sans"/>
          <w:bCs/>
          <w:color w:val="FF0000"/>
          <w:sz w:val="20"/>
        </w:rPr>
        <w:t>Lowery</w:t>
      </w:r>
      <w:r w:rsidR="00452998" w:rsidRPr="00826753">
        <w:rPr>
          <w:rFonts w:ascii="Nunito Sans" w:hAnsi="Nunito Sans"/>
          <w:bCs/>
          <w:color w:val="FF0000"/>
          <w:sz w:val="20"/>
        </w:rPr>
        <w:t>)</w:t>
      </w:r>
      <w:r w:rsidR="006F281E" w:rsidRPr="00826753">
        <w:rPr>
          <w:rFonts w:ascii="Nunito Sans" w:hAnsi="Nunito Sans"/>
          <w:bCs/>
          <w:color w:val="FF0000"/>
          <w:sz w:val="20"/>
        </w:rPr>
        <w:t xml:space="preserve"> </w:t>
      </w:r>
    </w:p>
    <w:p w14:paraId="4C6D33E2" w14:textId="77777777" w:rsidR="002712FB" w:rsidRPr="00D35EF3" w:rsidRDefault="002712FB" w:rsidP="008C4352">
      <w:pPr>
        <w:rPr>
          <w:rFonts w:ascii="Nunito Sans" w:hAnsi="Nunito Sans"/>
          <w:sz w:val="20"/>
        </w:rPr>
      </w:pPr>
    </w:p>
    <w:p w14:paraId="504BE477" w14:textId="2C0F0FBE" w:rsidR="002712FB" w:rsidRPr="00D35EF3" w:rsidRDefault="008C4352" w:rsidP="002712FB">
      <w:pPr>
        <w:spacing w:line="256" w:lineRule="auto"/>
        <w:ind w:firstLine="720"/>
        <w:rPr>
          <w:rFonts w:ascii="Nunito Sans" w:hAnsi="Nunito Sans"/>
          <w:bCs/>
          <w:sz w:val="20"/>
        </w:rPr>
      </w:pPr>
      <w:r w:rsidRPr="00D35EF3">
        <w:rPr>
          <w:rFonts w:ascii="Nunito Sans" w:hAnsi="Nunito Sans"/>
          <w:b/>
          <w:bCs/>
          <w:sz w:val="20"/>
        </w:rPr>
        <w:t>Adjourn-</w:t>
      </w:r>
      <w:r w:rsidR="002712FB" w:rsidRPr="00D35EF3">
        <w:rPr>
          <w:rFonts w:ascii="Nunito Sans" w:hAnsi="Nunito Sans"/>
          <w:b/>
          <w:bCs/>
          <w:sz w:val="20"/>
        </w:rPr>
        <w:t xml:space="preserve"> </w:t>
      </w:r>
      <w:r w:rsidR="002712FB" w:rsidRPr="00D35EF3">
        <w:rPr>
          <w:rFonts w:ascii="Nunito Sans" w:hAnsi="Nunito Sans"/>
          <w:bCs/>
          <w:sz w:val="20"/>
        </w:rPr>
        <w:t xml:space="preserve">The hearing and deliberations concluded </w:t>
      </w:r>
      <w:r w:rsidR="006163B1" w:rsidRPr="00D35EF3">
        <w:rPr>
          <w:rFonts w:ascii="Nunito Sans" w:hAnsi="Nunito Sans"/>
          <w:bCs/>
          <w:sz w:val="20"/>
        </w:rPr>
        <w:t>at</w:t>
      </w:r>
      <w:r w:rsidR="006163B1">
        <w:rPr>
          <w:rFonts w:ascii="Nunito Sans" w:hAnsi="Nunito Sans"/>
          <w:bCs/>
          <w:sz w:val="20"/>
        </w:rPr>
        <w:t xml:space="preserve"> </w:t>
      </w:r>
      <w:r w:rsidR="006163B1" w:rsidRPr="00826753">
        <w:rPr>
          <w:rFonts w:ascii="Nunito Sans" w:hAnsi="Nunito Sans"/>
          <w:bCs/>
          <w:color w:val="FF0000"/>
          <w:sz w:val="20"/>
        </w:rPr>
        <w:t>8:04</w:t>
      </w:r>
      <w:r w:rsidR="002712FB" w:rsidRPr="00826753">
        <w:rPr>
          <w:rFonts w:ascii="Nunito Sans" w:hAnsi="Nunito Sans"/>
          <w:bCs/>
          <w:color w:val="FF0000"/>
          <w:sz w:val="20"/>
        </w:rPr>
        <w:t xml:space="preserve"> </w:t>
      </w:r>
      <w:r w:rsidR="002712FB" w:rsidRPr="00D35EF3">
        <w:rPr>
          <w:rFonts w:ascii="Nunito Sans" w:hAnsi="Nunito Sans"/>
          <w:bCs/>
          <w:sz w:val="20"/>
        </w:rPr>
        <w:t>p.m.</w:t>
      </w:r>
      <w:r w:rsidRPr="00D35EF3">
        <w:rPr>
          <w:rFonts w:ascii="Nunito Sans" w:hAnsi="Nunito Sans"/>
          <w:bCs/>
          <w:sz w:val="20"/>
        </w:rPr>
        <w:tab/>
      </w:r>
    </w:p>
    <w:p w14:paraId="33FEE55B" w14:textId="77777777" w:rsidR="002712FB" w:rsidRPr="00D35EF3" w:rsidRDefault="002712FB" w:rsidP="002712FB">
      <w:pPr>
        <w:spacing w:line="256" w:lineRule="auto"/>
        <w:ind w:firstLine="720"/>
        <w:rPr>
          <w:rFonts w:ascii="Nunito Sans" w:hAnsi="Nunito Sans"/>
          <w:bCs/>
          <w:sz w:val="20"/>
        </w:rPr>
      </w:pPr>
    </w:p>
    <w:p w14:paraId="0AD901F2" w14:textId="3B87E9B9" w:rsidR="00951FFB" w:rsidRPr="00D35EF3" w:rsidRDefault="008C4352" w:rsidP="002712FB">
      <w:pPr>
        <w:spacing w:line="256" w:lineRule="auto"/>
        <w:ind w:firstLine="720"/>
        <w:rPr>
          <w:rFonts w:ascii="Nunito Sans" w:hAnsi="Nunito Sans" w:cs="Arial"/>
          <w:sz w:val="20"/>
        </w:rPr>
      </w:pPr>
      <w:r w:rsidRPr="00D35EF3">
        <w:rPr>
          <w:rFonts w:ascii="Nunito Sans" w:hAnsi="Nunito Sans"/>
          <w:bCs/>
          <w:sz w:val="20"/>
        </w:rPr>
        <w:tab/>
      </w:r>
      <w:r w:rsidRPr="00D35EF3">
        <w:rPr>
          <w:rFonts w:ascii="Nunito Sans" w:hAnsi="Nunito Sans"/>
          <w:bCs/>
          <w:sz w:val="20"/>
        </w:rPr>
        <w:tab/>
      </w:r>
      <w:r w:rsidRPr="00D35EF3">
        <w:rPr>
          <w:rFonts w:ascii="Nunito Sans" w:hAnsi="Nunito Sans"/>
          <w:bCs/>
          <w:sz w:val="20"/>
        </w:rPr>
        <w:tab/>
      </w:r>
      <w:r w:rsidRPr="00D35EF3">
        <w:rPr>
          <w:rFonts w:ascii="Nunito Sans" w:hAnsi="Nunito Sans"/>
          <w:bCs/>
          <w:sz w:val="20"/>
        </w:rPr>
        <w:tab/>
      </w:r>
      <w:r w:rsidR="005C1CE0" w:rsidRPr="00D35EF3">
        <w:rPr>
          <w:rFonts w:ascii="Nunito Sans" w:hAnsi="Nunito Sans"/>
          <w:bCs/>
          <w:sz w:val="20"/>
        </w:rPr>
        <w:tab/>
      </w:r>
      <w:r w:rsidR="002712FB" w:rsidRPr="00D35EF3">
        <w:rPr>
          <w:rFonts w:ascii="Nunito Sans" w:hAnsi="Nunito Sans"/>
          <w:bCs/>
          <w:sz w:val="20"/>
        </w:rPr>
        <w:tab/>
      </w:r>
      <w:r w:rsidR="002712FB" w:rsidRPr="00D35EF3">
        <w:rPr>
          <w:rFonts w:ascii="Nunito Sans" w:hAnsi="Nunito Sans"/>
          <w:bCs/>
          <w:sz w:val="20"/>
        </w:rPr>
        <w:tab/>
      </w:r>
      <w:r w:rsidRPr="00D35EF3">
        <w:rPr>
          <w:rFonts w:ascii="Nunito Sans" w:hAnsi="Nunito Sans"/>
          <w:bCs/>
          <w:sz w:val="20"/>
        </w:rPr>
        <w:t>----------------------------------</w:t>
      </w:r>
      <w:r w:rsidRPr="00D35EF3">
        <w:rPr>
          <w:rFonts w:ascii="Nunito Sans" w:hAnsi="Nunito Sans"/>
          <w:bCs/>
          <w:sz w:val="20"/>
        </w:rPr>
        <w:tab/>
      </w:r>
      <w:r w:rsidRPr="00D35EF3">
        <w:rPr>
          <w:rFonts w:ascii="Nunito Sans" w:hAnsi="Nunito Sans"/>
          <w:bCs/>
          <w:sz w:val="20"/>
        </w:rPr>
        <w:tab/>
      </w:r>
      <w:r w:rsidRPr="00D35EF3">
        <w:rPr>
          <w:rFonts w:ascii="Nunito Sans" w:hAnsi="Nunito Sans"/>
          <w:bCs/>
          <w:sz w:val="20"/>
        </w:rPr>
        <w:tab/>
        <w:t xml:space="preserve"> </w:t>
      </w:r>
      <w:r w:rsidRPr="00D35EF3">
        <w:rPr>
          <w:rFonts w:ascii="Nunito Sans" w:hAnsi="Nunito Sans"/>
          <w:bCs/>
          <w:sz w:val="20"/>
        </w:rPr>
        <w:tab/>
      </w:r>
      <w:r w:rsidRPr="00D35EF3">
        <w:rPr>
          <w:rFonts w:ascii="Nunito Sans" w:hAnsi="Nunito Sans"/>
          <w:bCs/>
          <w:sz w:val="20"/>
        </w:rPr>
        <w:tab/>
      </w:r>
      <w:r w:rsidR="005C1CE0" w:rsidRPr="00D35EF3">
        <w:rPr>
          <w:rFonts w:ascii="Nunito Sans" w:hAnsi="Nunito Sans"/>
          <w:bCs/>
          <w:sz w:val="20"/>
        </w:rPr>
        <w:tab/>
      </w:r>
      <w:r w:rsidR="002712FB" w:rsidRPr="00D35EF3">
        <w:rPr>
          <w:rFonts w:ascii="Nunito Sans" w:hAnsi="Nunito Sans"/>
          <w:bCs/>
          <w:sz w:val="20"/>
        </w:rPr>
        <w:tab/>
      </w:r>
      <w:r w:rsidR="002712FB" w:rsidRPr="00D35EF3">
        <w:rPr>
          <w:rFonts w:ascii="Nunito Sans" w:hAnsi="Nunito Sans"/>
          <w:bCs/>
          <w:sz w:val="20"/>
        </w:rPr>
        <w:tab/>
      </w:r>
      <w:r w:rsidR="002712FB" w:rsidRPr="00D35EF3">
        <w:rPr>
          <w:rFonts w:ascii="Nunito Sans" w:hAnsi="Nunito Sans"/>
          <w:bCs/>
          <w:sz w:val="20"/>
        </w:rPr>
        <w:tab/>
      </w:r>
      <w:r w:rsidRPr="00D35EF3">
        <w:rPr>
          <w:rFonts w:ascii="Nunito Sans" w:hAnsi="Nunito Sans"/>
          <w:sz w:val="20"/>
        </w:rPr>
        <w:t>Mary Revilla, Recording Secretary</w:t>
      </w:r>
    </w:p>
    <w:sectPr w:rsidR="00951FFB" w:rsidRPr="00D35EF3" w:rsidSect="00080699">
      <w:headerReference w:type="first" r:id="rId8"/>
      <w:footerReference w:type="first" r:id="rId9"/>
      <w:type w:val="continuous"/>
      <w:pgSz w:w="12240" w:h="15840" w:code="1"/>
      <w:pgMar w:top="720" w:right="1440" w:bottom="432"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D51C6" w14:textId="77777777" w:rsidR="00661A84" w:rsidRDefault="00661A84">
      <w:r>
        <w:separator/>
      </w:r>
    </w:p>
  </w:endnote>
  <w:endnote w:type="continuationSeparator" w:id="0">
    <w:p w14:paraId="25C5212B" w14:textId="77777777" w:rsidR="00661A84" w:rsidRDefault="00661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unito Sans">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Nunito Sans ExtraBold">
    <w:panose1 w:val="00000000000000000000"/>
    <w:charset w:val="00"/>
    <w:family w:val="auto"/>
    <w:pitch w:val="variable"/>
    <w:sig w:usb0="A00002FF" w:usb1="5000204B"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F3C9" w14:textId="6C03BB38" w:rsidR="00632CBF" w:rsidRDefault="00632CBF" w:rsidP="00632CBF">
    <w:pPr>
      <w:pStyle w:val="Footer"/>
      <w:tabs>
        <w:tab w:val="left" w:pos="1455"/>
        <w:tab w:val="center" w:pos="4680"/>
      </w:tabs>
      <w:rPr>
        <w:sz w:val="18"/>
        <w:szCs w:val="18"/>
      </w:rPr>
    </w:pPr>
    <w:r>
      <w:rPr>
        <w:sz w:val="18"/>
        <w:szCs w:val="18"/>
      </w:rPr>
      <w:t xml:space="preserve">        </w:t>
    </w:r>
    <w:r w:rsidR="00FF796C">
      <w:rPr>
        <w:sz w:val="18"/>
        <w:szCs w:val="18"/>
      </w:rPr>
      <w:t xml:space="preserve">          </w:t>
    </w:r>
    <w:r>
      <w:rPr>
        <w:sz w:val="18"/>
        <w:szCs w:val="18"/>
      </w:rPr>
      <w:t xml:space="preserve">          </w:t>
    </w:r>
    <w:r w:rsidR="0017082C">
      <w:rPr>
        <w:sz w:val="18"/>
        <w:szCs w:val="18"/>
      </w:rPr>
      <w:t xml:space="preserve">             </w:t>
    </w:r>
    <w:r>
      <w:rPr>
        <w:sz w:val="18"/>
        <w:szCs w:val="18"/>
      </w:rPr>
      <w:t xml:space="preserve">   </w:t>
    </w:r>
    <w:r w:rsidR="00FF796C">
      <w:rPr>
        <w:sz w:val="18"/>
        <w:szCs w:val="18"/>
      </w:rPr>
      <w:t xml:space="preserve">          </w:t>
    </w:r>
    <w:r>
      <w:rPr>
        <w:sz w:val="18"/>
        <w:szCs w:val="18"/>
      </w:rPr>
      <w:t xml:space="preserve">    </w:t>
    </w:r>
    <w:r w:rsidR="0017082C">
      <w:rPr>
        <w:sz w:val="18"/>
        <w:szCs w:val="18"/>
      </w:rPr>
      <w:t xml:space="preserve">    </w:t>
    </w:r>
    <w:r>
      <w:rPr>
        <w:sz w:val="18"/>
        <w:szCs w:val="18"/>
      </w:rPr>
      <w:t xml:space="preserve">             </w:t>
    </w:r>
    <w:r w:rsidR="0017082C">
      <w:rPr>
        <w:sz w:val="18"/>
        <w:szCs w:val="18"/>
      </w:rPr>
      <w:t xml:space="preserve"> </w:t>
    </w:r>
    <w:r w:rsidR="00FF796C">
      <w:rPr>
        <w:sz w:val="18"/>
        <w:szCs w:val="18"/>
      </w:rPr>
      <w:t xml:space="preserve">              </w:t>
    </w:r>
    <w:r w:rsidR="0017082C">
      <w:rPr>
        <w:sz w:val="18"/>
        <w:szCs w:val="18"/>
      </w:rPr>
      <w:t xml:space="preserve">        </w:t>
    </w:r>
  </w:p>
  <w:p w14:paraId="6D8C2BC6" w14:textId="77777777" w:rsidR="00C63AC3" w:rsidRDefault="00C63AC3" w:rsidP="002B1237">
    <w:pPr>
      <w:pStyle w:val="Footer"/>
      <w:tabs>
        <w:tab w:val="left" w:pos="1455"/>
        <w:tab w:val="center" w:pos="468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66624" w14:textId="77777777" w:rsidR="00661A84" w:rsidRDefault="00661A84">
      <w:r>
        <w:separator/>
      </w:r>
    </w:p>
  </w:footnote>
  <w:footnote w:type="continuationSeparator" w:id="0">
    <w:p w14:paraId="6D693C60" w14:textId="77777777" w:rsidR="00661A84" w:rsidRDefault="00661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FF48" w14:textId="296880D2" w:rsidR="00C63AC3" w:rsidRPr="00B75EA5" w:rsidRDefault="00ED799F" w:rsidP="00ED799F">
    <w:pPr>
      <w:tabs>
        <w:tab w:val="left" w:pos="1800"/>
      </w:tabs>
      <w:ind w:right="-720" w:hanging="990"/>
      <w:rPr>
        <w:b/>
        <w:smallCaps/>
        <w:sz w:val="48"/>
        <w:szCs w:val="48"/>
      </w:rPr>
    </w:pPr>
    <w:r>
      <w:rPr>
        <w:noProof/>
      </w:rPr>
      <w:drawing>
        <wp:anchor distT="0" distB="0" distL="114300" distR="114300" simplePos="0" relativeHeight="251658752" behindDoc="1" locked="0" layoutInCell="1" allowOverlap="1" wp14:anchorId="2DC2D996" wp14:editId="6966C156">
          <wp:simplePos x="0" y="0"/>
          <wp:positionH relativeFrom="column">
            <wp:posOffset>-526415</wp:posOffset>
          </wp:positionH>
          <wp:positionV relativeFrom="paragraph">
            <wp:posOffset>-159385</wp:posOffset>
          </wp:positionV>
          <wp:extent cx="1690370" cy="124523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037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1BCB">
      <w:rPr>
        <w:b/>
        <w:sz w:val="32"/>
        <w:szCs w:val="32"/>
      </w:rPr>
      <w:t xml:space="preserve">     </w:t>
    </w:r>
    <w:r w:rsidR="00271BCB">
      <w:rPr>
        <w:b/>
        <w:smallCaps/>
        <w:sz w:val="48"/>
        <w:szCs w:val="48"/>
      </w:rPr>
      <w:t xml:space="preserve">City </w:t>
    </w:r>
    <w:r w:rsidR="00C63AC3" w:rsidRPr="00066451">
      <w:rPr>
        <w:b/>
        <w:smallCaps/>
        <w:sz w:val="48"/>
        <w:szCs w:val="48"/>
      </w:rPr>
      <w:t>of Hagerstown, Maryland</w:t>
    </w:r>
  </w:p>
  <w:p w14:paraId="4DE7302B" w14:textId="23EBBFC4" w:rsidR="00ED799F" w:rsidRPr="00ED799F" w:rsidRDefault="00ED799F" w:rsidP="00ED799F">
    <w:pPr>
      <w:ind w:left="1800" w:right="-180" w:hanging="1800"/>
      <w:jc w:val="right"/>
      <w:rPr>
        <w:rFonts w:ascii="Arial" w:hAnsi="Arial" w:cs="Arial"/>
        <w:b/>
        <w:sz w:val="8"/>
        <w:szCs w:val="8"/>
      </w:rPr>
    </w:pPr>
    <w:r>
      <w:rPr>
        <w:rFonts w:ascii="Arial" w:hAnsi="Arial" w:cs="Arial"/>
        <w:noProof/>
        <w:sz w:val="16"/>
        <w:szCs w:val="16"/>
      </w:rPr>
      <mc:AlternateContent>
        <mc:Choice Requires="wps">
          <w:drawing>
            <wp:anchor distT="0" distB="0" distL="114300" distR="114300" simplePos="0" relativeHeight="251658240" behindDoc="0" locked="0" layoutInCell="1" allowOverlap="1" wp14:anchorId="462B3928" wp14:editId="64942F69">
              <wp:simplePos x="0" y="0"/>
              <wp:positionH relativeFrom="column">
                <wp:posOffset>1201420</wp:posOffset>
              </wp:positionH>
              <wp:positionV relativeFrom="paragraph">
                <wp:posOffset>12065</wp:posOffset>
              </wp:positionV>
              <wp:extent cx="5076825" cy="0"/>
              <wp:effectExtent l="10795" t="10160" r="8255" b="8890"/>
              <wp:wrapNone/>
              <wp:docPr id="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7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6BCF7" id="Line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6pt,.95pt" to="494.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"/>
          </w:pict>
        </mc:Fallback>
      </mc:AlternateContent>
    </w:r>
  </w:p>
  <w:p w14:paraId="41BF7A63" w14:textId="387200F0" w:rsidR="00BF533A" w:rsidRPr="00505BF8" w:rsidRDefault="00BB2A60" w:rsidP="00ED799F">
    <w:pPr>
      <w:ind w:left="1800" w:right="-180" w:hanging="1800"/>
      <w:jc w:val="right"/>
      <w:rPr>
        <w:rFonts w:ascii="Arial" w:hAnsi="Arial" w:cs="Arial"/>
        <w:b/>
        <w:sz w:val="22"/>
        <w:szCs w:val="22"/>
      </w:rPr>
    </w:pPr>
    <w:r>
      <w:rPr>
        <w:rFonts w:ascii="Arial" w:hAnsi="Arial" w:cs="Arial"/>
        <w:b/>
        <w:sz w:val="22"/>
        <w:szCs w:val="22"/>
      </w:rPr>
      <w:t>Planning &amp; Code Administration Department</w:t>
    </w:r>
  </w:p>
  <w:p w14:paraId="65D2858C" w14:textId="77777777" w:rsidR="00C63AC3" w:rsidRPr="000D4531" w:rsidRDefault="00C63AC3" w:rsidP="007E03FC">
    <w:pPr>
      <w:ind w:right="-180"/>
      <w:jc w:val="right"/>
      <w:rPr>
        <w:rFonts w:ascii="Arial" w:hAnsi="Arial" w:cs="Arial"/>
        <w:sz w:val="18"/>
        <w:szCs w:val="18"/>
      </w:rPr>
    </w:pPr>
    <w:r w:rsidRPr="000D4531">
      <w:rPr>
        <w:rFonts w:ascii="Arial" w:hAnsi="Arial" w:cs="Arial"/>
        <w:sz w:val="18"/>
        <w:szCs w:val="18"/>
      </w:rPr>
      <w:t>One East Franklin Street • Hagerstown, MD 21740</w:t>
    </w:r>
  </w:p>
  <w:p w14:paraId="585A32E2" w14:textId="3AF948C0" w:rsidR="00C63AC3" w:rsidRPr="000D4531" w:rsidRDefault="00C63AC3" w:rsidP="007E03FC">
    <w:pPr>
      <w:ind w:right="-180"/>
      <w:jc w:val="right"/>
      <w:rPr>
        <w:rFonts w:ascii="Arial" w:hAnsi="Arial" w:cs="Arial"/>
        <w:sz w:val="18"/>
        <w:szCs w:val="18"/>
      </w:rPr>
    </w:pPr>
    <w:r w:rsidRPr="000D4531">
      <w:rPr>
        <w:rFonts w:ascii="Arial" w:hAnsi="Arial" w:cs="Arial"/>
        <w:sz w:val="18"/>
        <w:szCs w:val="18"/>
      </w:rPr>
      <w:t xml:space="preserve">      </w:t>
    </w:r>
    <w:r w:rsidRPr="000D4531">
      <w:rPr>
        <w:rFonts w:ascii="Arial" w:hAnsi="Arial" w:cs="Arial"/>
        <w:sz w:val="18"/>
        <w:szCs w:val="18"/>
        <w:u w:val="single"/>
      </w:rPr>
      <w:t>E-mail</w:t>
    </w:r>
    <w:r w:rsidRPr="000D4531">
      <w:rPr>
        <w:rFonts w:ascii="Arial" w:hAnsi="Arial" w:cs="Arial"/>
        <w:sz w:val="18"/>
        <w:szCs w:val="18"/>
      </w:rPr>
      <w:t xml:space="preserve">: </w:t>
    </w:r>
    <w:hyperlink r:id="rId2" w:history="1">
      <w:r w:rsidR="00BB2A60" w:rsidRPr="00F94AF7">
        <w:rPr>
          <w:rStyle w:val="Hyperlink"/>
          <w:rFonts w:ascii="Arial" w:hAnsi="Arial" w:cs="Arial"/>
          <w:sz w:val="18"/>
          <w:szCs w:val="18"/>
        </w:rPr>
        <w:t>planning@hagerstownmd.org</w:t>
      </w:r>
    </w:hyperlink>
    <w:r w:rsidR="00BB2A60">
      <w:rPr>
        <w:rFonts w:ascii="Arial" w:hAnsi="Arial" w:cs="Arial"/>
        <w:sz w:val="18"/>
        <w:szCs w:val="18"/>
      </w:rPr>
      <w:t xml:space="preserve"> </w:t>
    </w:r>
  </w:p>
  <w:p w14:paraId="73905C99" w14:textId="77777777" w:rsidR="001B0BCD" w:rsidRDefault="00C63AC3" w:rsidP="007E03FC">
    <w:pPr>
      <w:ind w:left="1800" w:right="-180" w:hanging="1800"/>
      <w:jc w:val="right"/>
      <w:rPr>
        <w:rStyle w:val="Hyperlink"/>
        <w:rFonts w:ascii="Arial" w:hAnsi="Arial" w:cs="Arial"/>
        <w:sz w:val="18"/>
        <w:szCs w:val="18"/>
      </w:rPr>
    </w:pPr>
    <w:r w:rsidRPr="000D4531">
      <w:rPr>
        <w:rFonts w:ascii="Arial" w:hAnsi="Arial" w:cs="Arial"/>
        <w:sz w:val="18"/>
        <w:szCs w:val="18"/>
        <w:u w:val="single"/>
      </w:rPr>
      <w:t>Telephone</w:t>
    </w:r>
    <w:r w:rsidRPr="000D4531">
      <w:rPr>
        <w:rFonts w:ascii="Arial" w:hAnsi="Arial" w:cs="Arial"/>
        <w:sz w:val="18"/>
        <w:szCs w:val="18"/>
      </w:rPr>
      <w:t>: 301</w:t>
    </w:r>
    <w:r w:rsidR="00677524">
      <w:rPr>
        <w:rFonts w:ascii="Arial" w:hAnsi="Arial" w:cs="Arial"/>
        <w:sz w:val="18"/>
        <w:szCs w:val="18"/>
      </w:rPr>
      <w:t>-</w:t>
    </w:r>
    <w:r w:rsidRPr="000D4531">
      <w:rPr>
        <w:rFonts w:ascii="Arial" w:hAnsi="Arial" w:cs="Arial"/>
        <w:sz w:val="18"/>
        <w:szCs w:val="18"/>
      </w:rPr>
      <w:t>7</w:t>
    </w:r>
    <w:r w:rsidR="00BB2A60">
      <w:rPr>
        <w:rFonts w:ascii="Arial" w:hAnsi="Arial" w:cs="Arial"/>
        <w:sz w:val="18"/>
        <w:szCs w:val="18"/>
      </w:rPr>
      <w:t>39-8577, ext. 138</w:t>
    </w:r>
    <w:r w:rsidRPr="000D4531">
      <w:rPr>
        <w:rFonts w:ascii="Arial" w:hAnsi="Arial" w:cs="Arial"/>
        <w:sz w:val="18"/>
        <w:szCs w:val="18"/>
      </w:rPr>
      <w:t xml:space="preserve"> </w:t>
    </w:r>
    <w:r w:rsidR="009E124D" w:rsidRPr="000D4531">
      <w:rPr>
        <w:rFonts w:ascii="Arial" w:hAnsi="Arial" w:cs="Arial"/>
        <w:sz w:val="18"/>
        <w:szCs w:val="18"/>
      </w:rPr>
      <w:t xml:space="preserve">• </w:t>
    </w:r>
    <w:r w:rsidR="009E124D">
      <w:rPr>
        <w:rFonts w:ascii="Arial" w:hAnsi="Arial" w:cs="Arial"/>
        <w:sz w:val="18"/>
        <w:szCs w:val="18"/>
        <w:u w:val="single"/>
      </w:rPr>
      <w:t>Website:</w:t>
    </w:r>
    <w:r w:rsidR="009E124D">
      <w:rPr>
        <w:rFonts w:ascii="Arial" w:hAnsi="Arial" w:cs="Arial"/>
        <w:sz w:val="18"/>
        <w:szCs w:val="18"/>
      </w:rPr>
      <w:t xml:space="preserve">  </w:t>
    </w:r>
    <w:hyperlink r:id="rId3" w:history="1">
      <w:r w:rsidR="00BB2A60" w:rsidRPr="00F94AF7">
        <w:rPr>
          <w:rStyle w:val="Hyperlink"/>
          <w:rFonts w:ascii="Arial" w:hAnsi="Arial" w:cs="Arial"/>
          <w:sz w:val="18"/>
          <w:szCs w:val="18"/>
        </w:rPr>
        <w:t>www.hagerstownmd.org</w:t>
      </w:r>
    </w:hyperlink>
  </w:p>
  <w:p w14:paraId="175EFEF1" w14:textId="043D4329" w:rsidR="00C63AC3" w:rsidRPr="000D4531" w:rsidRDefault="009E124D" w:rsidP="007E03FC">
    <w:pPr>
      <w:ind w:left="1800" w:right="-180" w:hanging="1800"/>
      <w:jc w:val="right"/>
      <w:rPr>
        <w:rFonts w:ascii="Arial" w:hAnsi="Arial" w:cs="Arial"/>
        <w:sz w:val="18"/>
        <w:szCs w:val="18"/>
      </w:rPr>
    </w:pPr>
    <w:r>
      <w:rPr>
        <w:rFonts w:ascii="Arial" w:hAnsi="Arial" w:cs="Arial"/>
        <w:sz w:val="18"/>
        <w:szCs w:val="18"/>
      </w:rPr>
      <w:t xml:space="preserve"> </w:t>
    </w:r>
    <w:r w:rsidR="00C63AC3" w:rsidRPr="000D4531">
      <w:rPr>
        <w:rFonts w:ascii="Arial" w:hAnsi="Arial" w:cs="Arial"/>
        <w:sz w:val="18"/>
        <w:szCs w:val="18"/>
      </w:rPr>
      <w:t xml:space="preserve"> </w:t>
    </w:r>
    <w:r w:rsidR="00C63AC3" w:rsidRPr="000D4531">
      <w:rPr>
        <w:rFonts w:ascii="Arial" w:eastAsia="Batang" w:hAnsi="Arial" w:cs="Arial"/>
        <w:b/>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B6AAF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9573B9E"/>
    <w:multiLevelType w:val="hybridMultilevel"/>
    <w:tmpl w:val="9AE48D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A50A90"/>
    <w:multiLevelType w:val="multilevel"/>
    <w:tmpl w:val="E5A0EB42"/>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31E267D8"/>
    <w:multiLevelType w:val="hybridMultilevel"/>
    <w:tmpl w:val="2F9CE11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48AD5CDE"/>
    <w:multiLevelType w:val="hybridMultilevel"/>
    <w:tmpl w:val="0A4C4E8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1DB31A8"/>
    <w:multiLevelType w:val="hybridMultilevel"/>
    <w:tmpl w:val="D4EE5D7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1476788">
    <w:abstractNumId w:val="2"/>
  </w:num>
  <w:num w:numId="2" w16cid:durableId="403841681">
    <w:abstractNumId w:val="0"/>
  </w:num>
  <w:num w:numId="3" w16cid:durableId="1062413028">
    <w:abstractNumId w:val="5"/>
  </w:num>
  <w:num w:numId="4" w16cid:durableId="1243563449">
    <w:abstractNumId w:val="1"/>
  </w:num>
  <w:num w:numId="5" w16cid:durableId="775978180">
    <w:abstractNumId w:val="3"/>
  </w:num>
  <w:num w:numId="6" w16cid:durableId="740256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23D"/>
    <w:rsid w:val="00007D4C"/>
    <w:rsid w:val="000272A9"/>
    <w:rsid w:val="00030C66"/>
    <w:rsid w:val="00030DE3"/>
    <w:rsid w:val="0003203E"/>
    <w:rsid w:val="0003471E"/>
    <w:rsid w:val="000367E1"/>
    <w:rsid w:val="00043865"/>
    <w:rsid w:val="00052C03"/>
    <w:rsid w:val="00060DEF"/>
    <w:rsid w:val="00066451"/>
    <w:rsid w:val="00070154"/>
    <w:rsid w:val="00072270"/>
    <w:rsid w:val="00073AAA"/>
    <w:rsid w:val="00080699"/>
    <w:rsid w:val="00084792"/>
    <w:rsid w:val="000A1B00"/>
    <w:rsid w:val="000A1C43"/>
    <w:rsid w:val="000B3CC8"/>
    <w:rsid w:val="000C7692"/>
    <w:rsid w:val="000C79A0"/>
    <w:rsid w:val="000D4531"/>
    <w:rsid w:val="000D639B"/>
    <w:rsid w:val="000E14D3"/>
    <w:rsid w:val="00101988"/>
    <w:rsid w:val="001043E3"/>
    <w:rsid w:val="0010583F"/>
    <w:rsid w:val="00106D86"/>
    <w:rsid w:val="00112BE9"/>
    <w:rsid w:val="0012275A"/>
    <w:rsid w:val="0012461B"/>
    <w:rsid w:val="00124E4B"/>
    <w:rsid w:val="00134D32"/>
    <w:rsid w:val="00135FCE"/>
    <w:rsid w:val="00137878"/>
    <w:rsid w:val="00137CAE"/>
    <w:rsid w:val="00153BD5"/>
    <w:rsid w:val="00156268"/>
    <w:rsid w:val="00156659"/>
    <w:rsid w:val="0017082C"/>
    <w:rsid w:val="00187297"/>
    <w:rsid w:val="00196A60"/>
    <w:rsid w:val="001B0BCD"/>
    <w:rsid w:val="001C1426"/>
    <w:rsid w:val="001C53DF"/>
    <w:rsid w:val="001D037C"/>
    <w:rsid w:val="001D39EF"/>
    <w:rsid w:val="001E7AB7"/>
    <w:rsid w:val="00200BED"/>
    <w:rsid w:val="00204C0F"/>
    <w:rsid w:val="00205840"/>
    <w:rsid w:val="002133B2"/>
    <w:rsid w:val="0022375E"/>
    <w:rsid w:val="00235577"/>
    <w:rsid w:val="00254146"/>
    <w:rsid w:val="002655D3"/>
    <w:rsid w:val="002712FB"/>
    <w:rsid w:val="00271BCB"/>
    <w:rsid w:val="00271FA4"/>
    <w:rsid w:val="002817C2"/>
    <w:rsid w:val="002914DB"/>
    <w:rsid w:val="00291FC6"/>
    <w:rsid w:val="002A68A3"/>
    <w:rsid w:val="002B1237"/>
    <w:rsid w:val="002B335A"/>
    <w:rsid w:val="002C75DB"/>
    <w:rsid w:val="002E16F0"/>
    <w:rsid w:val="002F14D8"/>
    <w:rsid w:val="002F2FE6"/>
    <w:rsid w:val="002F3087"/>
    <w:rsid w:val="002F4DDB"/>
    <w:rsid w:val="0030187C"/>
    <w:rsid w:val="00316E17"/>
    <w:rsid w:val="003313CE"/>
    <w:rsid w:val="0036571A"/>
    <w:rsid w:val="003714CE"/>
    <w:rsid w:val="00375530"/>
    <w:rsid w:val="00387FD1"/>
    <w:rsid w:val="003A520C"/>
    <w:rsid w:val="003B7D18"/>
    <w:rsid w:val="003C060B"/>
    <w:rsid w:val="003D689F"/>
    <w:rsid w:val="003F596F"/>
    <w:rsid w:val="0041364D"/>
    <w:rsid w:val="004267EE"/>
    <w:rsid w:val="00452998"/>
    <w:rsid w:val="00456305"/>
    <w:rsid w:val="00462063"/>
    <w:rsid w:val="00481711"/>
    <w:rsid w:val="00485C48"/>
    <w:rsid w:val="00487E15"/>
    <w:rsid w:val="004902C3"/>
    <w:rsid w:val="00493C39"/>
    <w:rsid w:val="004963F1"/>
    <w:rsid w:val="004B2974"/>
    <w:rsid w:val="004B6CA9"/>
    <w:rsid w:val="004C6B68"/>
    <w:rsid w:val="00500E37"/>
    <w:rsid w:val="00502655"/>
    <w:rsid w:val="00505BF8"/>
    <w:rsid w:val="005247C2"/>
    <w:rsid w:val="00525EBB"/>
    <w:rsid w:val="00537957"/>
    <w:rsid w:val="00545476"/>
    <w:rsid w:val="0055213B"/>
    <w:rsid w:val="005535C1"/>
    <w:rsid w:val="00582BAD"/>
    <w:rsid w:val="005839F3"/>
    <w:rsid w:val="00583AE6"/>
    <w:rsid w:val="00596C4E"/>
    <w:rsid w:val="005C1CE0"/>
    <w:rsid w:val="005C335A"/>
    <w:rsid w:val="005C4EB5"/>
    <w:rsid w:val="005D37C6"/>
    <w:rsid w:val="005D66EB"/>
    <w:rsid w:val="00606B58"/>
    <w:rsid w:val="006075C0"/>
    <w:rsid w:val="00614142"/>
    <w:rsid w:val="006163B1"/>
    <w:rsid w:val="00623188"/>
    <w:rsid w:val="00625F3A"/>
    <w:rsid w:val="00632CBF"/>
    <w:rsid w:val="0064127F"/>
    <w:rsid w:val="0064183A"/>
    <w:rsid w:val="00641ABF"/>
    <w:rsid w:val="00650E89"/>
    <w:rsid w:val="00661A84"/>
    <w:rsid w:val="00662235"/>
    <w:rsid w:val="00665113"/>
    <w:rsid w:val="00670B4F"/>
    <w:rsid w:val="00672AD0"/>
    <w:rsid w:val="006745B0"/>
    <w:rsid w:val="00677524"/>
    <w:rsid w:val="006A22A0"/>
    <w:rsid w:val="006B67BB"/>
    <w:rsid w:val="006F04C7"/>
    <w:rsid w:val="006F22DF"/>
    <w:rsid w:val="006F281E"/>
    <w:rsid w:val="006F3A7A"/>
    <w:rsid w:val="006F60FC"/>
    <w:rsid w:val="00722924"/>
    <w:rsid w:val="00741C44"/>
    <w:rsid w:val="007431C4"/>
    <w:rsid w:val="00745216"/>
    <w:rsid w:val="00747E7C"/>
    <w:rsid w:val="00760C42"/>
    <w:rsid w:val="0076723D"/>
    <w:rsid w:val="00773551"/>
    <w:rsid w:val="00791D85"/>
    <w:rsid w:val="007A4EB3"/>
    <w:rsid w:val="007C0DCE"/>
    <w:rsid w:val="007C735A"/>
    <w:rsid w:val="007D5AAD"/>
    <w:rsid w:val="007D601E"/>
    <w:rsid w:val="007E03FC"/>
    <w:rsid w:val="007E1804"/>
    <w:rsid w:val="007F1205"/>
    <w:rsid w:val="007F2AAA"/>
    <w:rsid w:val="007F411B"/>
    <w:rsid w:val="00801CBB"/>
    <w:rsid w:val="008065E5"/>
    <w:rsid w:val="00807F06"/>
    <w:rsid w:val="00811D59"/>
    <w:rsid w:val="00826753"/>
    <w:rsid w:val="008425F4"/>
    <w:rsid w:val="00845F84"/>
    <w:rsid w:val="0085343C"/>
    <w:rsid w:val="00867F3A"/>
    <w:rsid w:val="00870F04"/>
    <w:rsid w:val="008762B4"/>
    <w:rsid w:val="0089203D"/>
    <w:rsid w:val="008942C4"/>
    <w:rsid w:val="008A17D7"/>
    <w:rsid w:val="008A2241"/>
    <w:rsid w:val="008B7C31"/>
    <w:rsid w:val="008C3FF1"/>
    <w:rsid w:val="008C4352"/>
    <w:rsid w:val="008C446F"/>
    <w:rsid w:val="008D58C1"/>
    <w:rsid w:val="008D5DF1"/>
    <w:rsid w:val="008E042E"/>
    <w:rsid w:val="008F550A"/>
    <w:rsid w:val="00900929"/>
    <w:rsid w:val="00902CF4"/>
    <w:rsid w:val="00907EF0"/>
    <w:rsid w:val="00910DE9"/>
    <w:rsid w:val="00916F54"/>
    <w:rsid w:val="0092260F"/>
    <w:rsid w:val="00926C71"/>
    <w:rsid w:val="00930EDC"/>
    <w:rsid w:val="00930FFA"/>
    <w:rsid w:val="00932798"/>
    <w:rsid w:val="00943E69"/>
    <w:rsid w:val="00951EC0"/>
    <w:rsid w:val="00951FFB"/>
    <w:rsid w:val="0096109D"/>
    <w:rsid w:val="00964312"/>
    <w:rsid w:val="00970B4E"/>
    <w:rsid w:val="009905FF"/>
    <w:rsid w:val="00992487"/>
    <w:rsid w:val="009C66CA"/>
    <w:rsid w:val="009E124D"/>
    <w:rsid w:val="009E2813"/>
    <w:rsid w:val="00A00394"/>
    <w:rsid w:val="00A15159"/>
    <w:rsid w:val="00A2227C"/>
    <w:rsid w:val="00A22AA6"/>
    <w:rsid w:val="00A24D09"/>
    <w:rsid w:val="00A33705"/>
    <w:rsid w:val="00A34212"/>
    <w:rsid w:val="00A41D46"/>
    <w:rsid w:val="00A44428"/>
    <w:rsid w:val="00A61730"/>
    <w:rsid w:val="00A909AE"/>
    <w:rsid w:val="00A936F4"/>
    <w:rsid w:val="00A94E60"/>
    <w:rsid w:val="00AA024A"/>
    <w:rsid w:val="00AA67A9"/>
    <w:rsid w:val="00AC0476"/>
    <w:rsid w:val="00AC4AC9"/>
    <w:rsid w:val="00AC604E"/>
    <w:rsid w:val="00AD0879"/>
    <w:rsid w:val="00AD0BE3"/>
    <w:rsid w:val="00AD2254"/>
    <w:rsid w:val="00AE5F49"/>
    <w:rsid w:val="00AE6A53"/>
    <w:rsid w:val="00B211F6"/>
    <w:rsid w:val="00B25CDD"/>
    <w:rsid w:val="00B36C80"/>
    <w:rsid w:val="00B37852"/>
    <w:rsid w:val="00B46D90"/>
    <w:rsid w:val="00B55539"/>
    <w:rsid w:val="00B664B0"/>
    <w:rsid w:val="00B70AD1"/>
    <w:rsid w:val="00B75EA5"/>
    <w:rsid w:val="00B81CC1"/>
    <w:rsid w:val="00BA0FE2"/>
    <w:rsid w:val="00BA3FC0"/>
    <w:rsid w:val="00BB05AB"/>
    <w:rsid w:val="00BB0F99"/>
    <w:rsid w:val="00BB2A60"/>
    <w:rsid w:val="00BC6426"/>
    <w:rsid w:val="00BD5E31"/>
    <w:rsid w:val="00BD6E8F"/>
    <w:rsid w:val="00BE1B0C"/>
    <w:rsid w:val="00BE6380"/>
    <w:rsid w:val="00BF41B9"/>
    <w:rsid w:val="00BF533A"/>
    <w:rsid w:val="00C01DFA"/>
    <w:rsid w:val="00C0556E"/>
    <w:rsid w:val="00C1591D"/>
    <w:rsid w:val="00C25BD8"/>
    <w:rsid w:val="00C352DA"/>
    <w:rsid w:val="00C3595C"/>
    <w:rsid w:val="00C465A7"/>
    <w:rsid w:val="00C54F4F"/>
    <w:rsid w:val="00C56F02"/>
    <w:rsid w:val="00C63AC3"/>
    <w:rsid w:val="00C70BA6"/>
    <w:rsid w:val="00C86EA1"/>
    <w:rsid w:val="00C918E6"/>
    <w:rsid w:val="00C946B4"/>
    <w:rsid w:val="00C966B6"/>
    <w:rsid w:val="00CA04AF"/>
    <w:rsid w:val="00CA2C20"/>
    <w:rsid w:val="00CC59C8"/>
    <w:rsid w:val="00CE7BB9"/>
    <w:rsid w:val="00D01FFC"/>
    <w:rsid w:val="00D17CE8"/>
    <w:rsid w:val="00D261CB"/>
    <w:rsid w:val="00D35EF3"/>
    <w:rsid w:val="00D423D3"/>
    <w:rsid w:val="00D52266"/>
    <w:rsid w:val="00D52BD7"/>
    <w:rsid w:val="00D538E3"/>
    <w:rsid w:val="00D71B4F"/>
    <w:rsid w:val="00D726D1"/>
    <w:rsid w:val="00D74711"/>
    <w:rsid w:val="00D80D4F"/>
    <w:rsid w:val="00D8293D"/>
    <w:rsid w:val="00D8749E"/>
    <w:rsid w:val="00D90377"/>
    <w:rsid w:val="00D91416"/>
    <w:rsid w:val="00D94844"/>
    <w:rsid w:val="00D94EC2"/>
    <w:rsid w:val="00DA200E"/>
    <w:rsid w:val="00DA31BE"/>
    <w:rsid w:val="00DB5710"/>
    <w:rsid w:val="00DC1C48"/>
    <w:rsid w:val="00DE06B6"/>
    <w:rsid w:val="00DE1A01"/>
    <w:rsid w:val="00DE4F09"/>
    <w:rsid w:val="00DF77AE"/>
    <w:rsid w:val="00E1117D"/>
    <w:rsid w:val="00E1656A"/>
    <w:rsid w:val="00E258A4"/>
    <w:rsid w:val="00E316EC"/>
    <w:rsid w:val="00E3289D"/>
    <w:rsid w:val="00E57B26"/>
    <w:rsid w:val="00E755CD"/>
    <w:rsid w:val="00E92CCA"/>
    <w:rsid w:val="00E95A10"/>
    <w:rsid w:val="00EA38A4"/>
    <w:rsid w:val="00ED799F"/>
    <w:rsid w:val="00EE6953"/>
    <w:rsid w:val="00EE77A8"/>
    <w:rsid w:val="00EF3105"/>
    <w:rsid w:val="00EF3848"/>
    <w:rsid w:val="00F0396A"/>
    <w:rsid w:val="00F03A9F"/>
    <w:rsid w:val="00F064C5"/>
    <w:rsid w:val="00F1195D"/>
    <w:rsid w:val="00F24C7F"/>
    <w:rsid w:val="00F33BDC"/>
    <w:rsid w:val="00F37107"/>
    <w:rsid w:val="00F40DFF"/>
    <w:rsid w:val="00F4781D"/>
    <w:rsid w:val="00F56CA9"/>
    <w:rsid w:val="00F56CE4"/>
    <w:rsid w:val="00F63029"/>
    <w:rsid w:val="00F71CC2"/>
    <w:rsid w:val="00F84D47"/>
    <w:rsid w:val="00F86084"/>
    <w:rsid w:val="00F95D49"/>
    <w:rsid w:val="00FB362A"/>
    <w:rsid w:val="00FB5E75"/>
    <w:rsid w:val="00FC128C"/>
    <w:rsid w:val="00FC34DE"/>
    <w:rsid w:val="00FC42C6"/>
    <w:rsid w:val="00FD6174"/>
    <w:rsid w:val="00FE2A25"/>
    <w:rsid w:val="00FF2154"/>
    <w:rsid w:val="00FF5FD9"/>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0765178"/>
  <w15:docId w15:val="{C1FD6805-DE4F-4610-A5EE-BADCF0E8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852"/>
    <w:rPr>
      <w:sz w:val="24"/>
    </w:rPr>
  </w:style>
  <w:style w:type="paragraph" w:styleId="Heading1">
    <w:name w:val="heading 1"/>
    <w:basedOn w:val="Normal"/>
    <w:next w:val="Normal"/>
    <w:link w:val="Heading1Char"/>
    <w:uiPriority w:val="9"/>
    <w:qFormat/>
    <w:rsid w:val="00C25BD8"/>
    <w:pPr>
      <w:keepNext/>
      <w:tabs>
        <w:tab w:val="left" w:pos="-540"/>
        <w:tab w:val="left" w:pos="180"/>
        <w:tab w:val="left" w:pos="72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360"/>
        <w:tab w:val="right" w:pos="10080"/>
      </w:tabs>
      <w:ind w:left="720" w:right="720"/>
      <w:outlineLvl w:val="0"/>
    </w:pPr>
    <w:rPr>
      <w:b/>
      <w:sz w:val="20"/>
    </w:rPr>
  </w:style>
  <w:style w:type="paragraph" w:styleId="Heading2">
    <w:name w:val="heading 2"/>
    <w:basedOn w:val="Normal"/>
    <w:next w:val="Normal"/>
    <w:link w:val="Heading2Char"/>
    <w:uiPriority w:val="9"/>
    <w:semiHidden/>
    <w:unhideWhenUsed/>
    <w:qFormat/>
    <w:rsid w:val="008C43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C4352"/>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8C435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596F"/>
    <w:pPr>
      <w:tabs>
        <w:tab w:val="center" w:pos="4320"/>
        <w:tab w:val="right" w:pos="8640"/>
      </w:tabs>
    </w:pPr>
  </w:style>
  <w:style w:type="paragraph" w:styleId="Footer">
    <w:name w:val="footer"/>
    <w:basedOn w:val="Normal"/>
    <w:link w:val="FooterChar"/>
    <w:rsid w:val="003F596F"/>
    <w:pPr>
      <w:tabs>
        <w:tab w:val="center" w:pos="4320"/>
        <w:tab w:val="right" w:pos="8640"/>
      </w:tabs>
    </w:pPr>
  </w:style>
  <w:style w:type="paragraph" w:styleId="ListBullet">
    <w:name w:val="List Bullet"/>
    <w:basedOn w:val="Normal"/>
    <w:rsid w:val="008425F4"/>
    <w:pPr>
      <w:numPr>
        <w:numId w:val="2"/>
      </w:numPr>
    </w:pPr>
  </w:style>
  <w:style w:type="paragraph" w:styleId="BalloonText">
    <w:name w:val="Balloon Text"/>
    <w:basedOn w:val="Normal"/>
    <w:semiHidden/>
    <w:rsid w:val="00930EDC"/>
    <w:rPr>
      <w:rFonts w:ascii="Tahoma" w:hAnsi="Tahoma" w:cs="Tahoma"/>
      <w:sz w:val="16"/>
      <w:szCs w:val="16"/>
    </w:rPr>
  </w:style>
  <w:style w:type="character" w:styleId="Hyperlink">
    <w:name w:val="Hyperlink"/>
    <w:basedOn w:val="DefaultParagraphFont"/>
    <w:rsid w:val="00DE1A01"/>
    <w:rPr>
      <w:color w:val="0000FF"/>
      <w:u w:val="single"/>
    </w:rPr>
  </w:style>
  <w:style w:type="character" w:customStyle="1" w:styleId="FooterChar">
    <w:name w:val="Footer Char"/>
    <w:basedOn w:val="DefaultParagraphFont"/>
    <w:link w:val="Footer"/>
    <w:rsid w:val="00632CBF"/>
    <w:rPr>
      <w:sz w:val="24"/>
    </w:rPr>
  </w:style>
  <w:style w:type="character" w:customStyle="1" w:styleId="UnresolvedMention1">
    <w:name w:val="Unresolved Mention1"/>
    <w:basedOn w:val="DefaultParagraphFont"/>
    <w:uiPriority w:val="99"/>
    <w:semiHidden/>
    <w:unhideWhenUsed/>
    <w:rsid w:val="009E124D"/>
    <w:rPr>
      <w:color w:val="605E5C"/>
      <w:shd w:val="clear" w:color="auto" w:fill="E1DFDD"/>
    </w:rPr>
  </w:style>
  <w:style w:type="character" w:customStyle="1" w:styleId="Heading1Char">
    <w:name w:val="Heading 1 Char"/>
    <w:basedOn w:val="DefaultParagraphFont"/>
    <w:link w:val="Heading1"/>
    <w:uiPriority w:val="9"/>
    <w:rsid w:val="00C25BD8"/>
    <w:rPr>
      <w:b/>
    </w:rPr>
  </w:style>
  <w:style w:type="paragraph" w:styleId="BlockText">
    <w:name w:val="Block Text"/>
    <w:basedOn w:val="Normal"/>
    <w:uiPriority w:val="99"/>
    <w:unhideWhenUsed/>
    <w:rsid w:val="002F14D8"/>
    <w:pPr>
      <w:widowControl w:val="0"/>
      <w:ind w:left="720" w:right="720"/>
    </w:pPr>
    <w:rPr>
      <w:szCs w:val="24"/>
    </w:rPr>
  </w:style>
  <w:style w:type="character" w:customStyle="1" w:styleId="Heading2Char">
    <w:name w:val="Heading 2 Char"/>
    <w:basedOn w:val="DefaultParagraphFont"/>
    <w:link w:val="Heading2"/>
    <w:uiPriority w:val="9"/>
    <w:semiHidden/>
    <w:rsid w:val="008C435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C435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C4352"/>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42932">
      <w:bodyDiv w:val="1"/>
      <w:marLeft w:val="0"/>
      <w:marRight w:val="0"/>
      <w:marTop w:val="0"/>
      <w:marBottom w:val="0"/>
      <w:divBdr>
        <w:top w:val="none" w:sz="0" w:space="0" w:color="auto"/>
        <w:left w:val="none" w:sz="0" w:space="0" w:color="auto"/>
        <w:bottom w:val="none" w:sz="0" w:space="0" w:color="auto"/>
        <w:right w:val="none" w:sz="0" w:space="0" w:color="auto"/>
      </w:divBdr>
    </w:div>
    <w:div w:id="767576714">
      <w:bodyDiv w:val="1"/>
      <w:marLeft w:val="0"/>
      <w:marRight w:val="0"/>
      <w:marTop w:val="0"/>
      <w:marBottom w:val="0"/>
      <w:divBdr>
        <w:top w:val="none" w:sz="0" w:space="0" w:color="auto"/>
        <w:left w:val="none" w:sz="0" w:space="0" w:color="auto"/>
        <w:bottom w:val="none" w:sz="0" w:space="0" w:color="auto"/>
        <w:right w:val="none" w:sz="0" w:space="0" w:color="auto"/>
      </w:divBdr>
    </w:div>
    <w:div w:id="1146430462">
      <w:bodyDiv w:val="1"/>
      <w:marLeft w:val="0"/>
      <w:marRight w:val="0"/>
      <w:marTop w:val="0"/>
      <w:marBottom w:val="0"/>
      <w:divBdr>
        <w:top w:val="none" w:sz="0" w:space="0" w:color="auto"/>
        <w:left w:val="none" w:sz="0" w:space="0" w:color="auto"/>
        <w:bottom w:val="none" w:sz="0" w:space="0" w:color="auto"/>
        <w:right w:val="none" w:sz="0" w:space="0" w:color="auto"/>
      </w:divBdr>
    </w:div>
    <w:div w:id="1152793564">
      <w:bodyDiv w:val="1"/>
      <w:marLeft w:val="0"/>
      <w:marRight w:val="0"/>
      <w:marTop w:val="0"/>
      <w:marBottom w:val="0"/>
      <w:divBdr>
        <w:top w:val="none" w:sz="0" w:space="0" w:color="auto"/>
        <w:left w:val="none" w:sz="0" w:space="0" w:color="auto"/>
        <w:bottom w:val="none" w:sz="0" w:space="0" w:color="auto"/>
        <w:right w:val="none" w:sz="0" w:space="0" w:color="auto"/>
      </w:divBdr>
    </w:div>
    <w:div w:id="1254632728">
      <w:bodyDiv w:val="1"/>
      <w:marLeft w:val="0"/>
      <w:marRight w:val="0"/>
      <w:marTop w:val="0"/>
      <w:marBottom w:val="0"/>
      <w:divBdr>
        <w:top w:val="none" w:sz="0" w:space="0" w:color="auto"/>
        <w:left w:val="none" w:sz="0" w:space="0" w:color="auto"/>
        <w:bottom w:val="none" w:sz="0" w:space="0" w:color="auto"/>
        <w:right w:val="none" w:sz="0" w:space="0" w:color="auto"/>
      </w:divBdr>
    </w:div>
    <w:div w:id="1269972838">
      <w:bodyDiv w:val="1"/>
      <w:marLeft w:val="0"/>
      <w:marRight w:val="0"/>
      <w:marTop w:val="0"/>
      <w:marBottom w:val="0"/>
      <w:divBdr>
        <w:top w:val="none" w:sz="0" w:space="0" w:color="auto"/>
        <w:left w:val="none" w:sz="0" w:space="0" w:color="auto"/>
        <w:bottom w:val="none" w:sz="0" w:space="0" w:color="auto"/>
        <w:right w:val="none" w:sz="0" w:space="0" w:color="auto"/>
      </w:divBdr>
    </w:div>
    <w:div w:id="1767850172">
      <w:bodyDiv w:val="1"/>
      <w:marLeft w:val="0"/>
      <w:marRight w:val="0"/>
      <w:marTop w:val="0"/>
      <w:marBottom w:val="0"/>
      <w:divBdr>
        <w:top w:val="none" w:sz="0" w:space="0" w:color="auto"/>
        <w:left w:val="none" w:sz="0" w:space="0" w:color="auto"/>
        <w:bottom w:val="none" w:sz="0" w:space="0" w:color="auto"/>
        <w:right w:val="none" w:sz="0" w:space="0" w:color="auto"/>
      </w:divBdr>
    </w:div>
    <w:div w:id="193786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hagerstownmd.org" TargetMode="External"/><Relationship Id="rId2" Type="http://schemas.openxmlformats.org/officeDocument/2006/relationships/hyperlink" Target="mailto:planning@hagerstownmd.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28B0F9-E3D0-41B2-AA20-D64CD1627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163</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Planning Commission Staff Report</vt:lpstr>
    </vt:vector>
  </TitlesOfParts>
  <Company>City of Hagerstown</Company>
  <LinksUpToDate>false</LinksUpToDate>
  <CharactersWithSpaces>1128</CharactersWithSpaces>
  <SharedDoc>false</SharedDoc>
  <HLinks>
    <vt:vector size="6" baseType="variant">
      <vt:variant>
        <vt:i4>4915321</vt:i4>
      </vt:variant>
      <vt:variant>
        <vt:i4>0</vt:i4>
      </vt:variant>
      <vt:variant>
        <vt:i4>0</vt:i4>
      </vt:variant>
      <vt:variant>
        <vt:i4>5</vt:i4>
      </vt:variant>
      <vt:variant>
        <vt:lpwstr>mailto:mayor@hagerstownmd.org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Staff Report</dc:title>
  <dc:creator>AWR</dc:creator>
  <cp:lastModifiedBy>Mary Revilla</cp:lastModifiedBy>
  <cp:revision>3</cp:revision>
  <cp:lastPrinted>2023-05-09T13:10:00Z</cp:lastPrinted>
  <dcterms:created xsi:type="dcterms:W3CDTF">2024-02-02T14:57:00Z</dcterms:created>
  <dcterms:modified xsi:type="dcterms:W3CDTF">2024-02-02T15:00:00Z</dcterms:modified>
</cp:coreProperties>
</file>